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567192" w14:textId="02854835" w:rsidR="009974FD" w:rsidRPr="009974FD" w:rsidRDefault="009974FD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A37F94">
        <w:rPr>
          <w:rFonts w:cs="V&amp;W Syntax (Adobe)"/>
          <w:sz w:val="24"/>
        </w:rPr>
        <w:t>I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66567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D48D428" w14:textId="77777777" w:rsidR="006F4BD9" w:rsidRPr="005712BE" w:rsidRDefault="006F4BD9" w:rsidP="006F4BD9">
      <w:pPr>
        <w:tabs>
          <w:tab w:val="left" w:pos="691"/>
        </w:tabs>
        <w:rPr>
          <w:rFonts w:cs="V&amp;W Syntax (Adobe)"/>
          <w:color w:val="000000" w:themeColor="text1"/>
        </w:rPr>
      </w:pPr>
      <w:sdt>
        <w:sdtPr>
          <w:rPr>
            <w:rFonts w:cs="V&amp;W Syntax (Adobe)"/>
            <w:color w:val="000000"/>
          </w:rPr>
          <w:id w:val="6485624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712BE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5712BE">
        <w:rPr>
          <w:rFonts w:cs="V&amp;W Syntax (Adobe)"/>
          <w:color w:val="000000"/>
        </w:rPr>
        <w:tab/>
        <w:t>Perceel Maas</w:t>
      </w:r>
    </w:p>
    <w:p w14:paraId="4DFFE716" w14:textId="77777777" w:rsidR="006F4BD9" w:rsidRPr="005712BE" w:rsidRDefault="006F4BD9" w:rsidP="006F4BD9">
      <w:pPr>
        <w:tabs>
          <w:tab w:val="left" w:pos="691"/>
        </w:tabs>
        <w:rPr>
          <w:rFonts w:cs="V&amp;W Syntax (Adobe)"/>
          <w:color w:val="000000" w:themeColor="text1"/>
        </w:rPr>
      </w:pPr>
      <w:sdt>
        <w:sdtPr>
          <w:rPr>
            <w:rFonts w:cs="V&amp;W Syntax (Adobe)"/>
            <w:color w:val="000000"/>
          </w:rPr>
          <w:id w:val="11547243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712BE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5712BE">
        <w:rPr>
          <w:rFonts w:cs="V&amp;W Syntax (Adobe)"/>
          <w:color w:val="000000"/>
        </w:rPr>
        <w:tab/>
        <w:t>Perceel Brabantse- en Midden-Limburgse kanalen (BMK)</w:t>
      </w:r>
    </w:p>
    <w:p w14:paraId="1A83F7E2" w14:textId="77777777" w:rsidR="004B6A86" w:rsidRDefault="004B6A86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6" w14:textId="628EC762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Na</w:t>
      </w:r>
      <w:r w:rsidR="005E16AA">
        <w:rPr>
          <w:rFonts w:cs="V&amp;W Syntax (Adobe)"/>
          <w:bCs/>
          <w:szCs w:val="18"/>
        </w:rPr>
        <w:t>am en adres van de onderneming:</w:t>
      </w:r>
    </w:p>
    <w:p w14:paraId="2C314BDB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240EC46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9" w14:textId="52BD6E6D" w:rsid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48422A88" w14:textId="77777777" w:rsidR="005E16AA" w:rsidRPr="00001535" w:rsidRDefault="005E16AA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14:paraId="03C695D2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C" w14:textId="4F707CCF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2970F2D5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F5CAC58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E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F" w14:textId="77777777" w:rsidR="00001535" w:rsidRPr="00A37F94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 xml:space="preserve">hebben met de verplichtingen op </w:t>
      </w:r>
      <w:r w:rsidRPr="00A37F94">
        <w:rPr>
          <w:rFonts w:cs="V&amp;W Syntax (Adobe)"/>
          <w:bCs/>
          <w:szCs w:val="18"/>
        </w:rPr>
        <w:t>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65671A0" w14:textId="77777777" w:rsidR="00001535" w:rsidRPr="00A37F94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1" w14:textId="77777777" w:rsidR="00001535" w:rsidRPr="00A37F94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A37F94">
        <w:rPr>
          <w:rFonts w:cs="V&amp;W Syntax (Adobe)"/>
          <w:b/>
          <w:bCs/>
          <w:szCs w:val="18"/>
        </w:rPr>
        <w:t>Ondertekening</w:t>
      </w:r>
    </w:p>
    <w:p w14:paraId="665671A2" w14:textId="77777777" w:rsidR="00001535" w:rsidRPr="00A37F94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3" w14:textId="77777777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A37F94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</w:t>
      </w:r>
      <w:r w:rsidRPr="00A37F94">
        <w:rPr>
          <w:rFonts w:cs="V&amp;W Syntax (Adobe)"/>
          <w:bCs/>
          <w:szCs w:val="18"/>
          <w:u w:val="single"/>
        </w:rPr>
        <w:t>alle</w:t>
      </w:r>
      <w:r w:rsidRPr="00A37F94">
        <w:rPr>
          <w:rFonts w:cs="V&amp;W Syntax (Adobe)"/>
          <w:bCs/>
          <w:szCs w:val="18"/>
        </w:rPr>
        <w:t xml:space="preserve"> inschrijvers, digitaal te worden ondertekend conform paragraaf 6.</w:t>
      </w:r>
      <w:r w:rsidR="006706A7" w:rsidRPr="00A37F94">
        <w:rPr>
          <w:rFonts w:cs="V&amp;W Syntax (Adobe)"/>
          <w:bCs/>
          <w:szCs w:val="18"/>
        </w:rPr>
        <w:t>4</w:t>
      </w:r>
      <w:r w:rsidRPr="00A37F94">
        <w:rPr>
          <w:rFonts w:cs="V&amp;W Syntax (Adobe)"/>
          <w:bCs/>
          <w:szCs w:val="18"/>
        </w:rPr>
        <w:t>.1.</w:t>
      </w:r>
    </w:p>
    <w:p w14:paraId="665671A4" w14:textId="77777777" w:rsidR="00952A70" w:rsidRDefault="00952A70" w:rsidP="004C67FB">
      <w:pPr>
        <w:tabs>
          <w:tab w:val="left" w:pos="540"/>
        </w:tabs>
        <w:ind w:left="540" w:hanging="540"/>
      </w:pPr>
      <w:bookmarkStart w:id="1" w:name="_GoBack"/>
      <w:bookmarkEnd w:id="0"/>
      <w:bookmarkEnd w:id="1"/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D" w14:textId="430AE2BB" w:rsidR="00CD1E7B" w:rsidRDefault="00C223AF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RWS </w:t>
    </w:r>
    <w:r w:rsidR="00A37F94">
      <w:rPr>
        <w:sz w:val="16"/>
        <w:szCs w:val="16"/>
      </w:rPr>
      <w:t>INFORMATIE</w:t>
    </w:r>
    <w:r w:rsidR="005E16AA">
      <w:rPr>
        <w:sz w:val="16"/>
        <w:szCs w:val="16"/>
      </w:rPr>
      <w:tab/>
    </w:r>
    <w:r w:rsidR="005E16AA">
      <w:rPr>
        <w:sz w:val="16"/>
        <w:szCs w:val="16"/>
      </w:rPr>
      <w:tab/>
    </w:r>
    <w:r w:rsidR="005E16AA" w:rsidRPr="000D4ECB">
      <w:rPr>
        <w:sz w:val="16"/>
        <w:szCs w:val="16"/>
      </w:rPr>
      <w:t>Pagina</w:t>
    </w:r>
    <w:r w:rsidR="005E16AA" w:rsidRPr="00C466B1">
      <w:rPr>
        <w:sz w:val="16"/>
        <w:szCs w:val="16"/>
      </w:rPr>
      <w:t xml:space="preserve">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PAGE  </w:instrText>
    </w:r>
    <w:r w:rsidR="005E16AA" w:rsidRPr="00A326AB">
      <w:rPr>
        <w:sz w:val="16"/>
        <w:szCs w:val="16"/>
        <w:lang w:val="en-US"/>
      </w:rPr>
      <w:fldChar w:fldCharType="separate"/>
    </w:r>
    <w:r w:rsidR="006F4BD9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  <w:r w:rsidR="005E16AA" w:rsidRPr="00C466B1">
      <w:rPr>
        <w:sz w:val="16"/>
        <w:szCs w:val="16"/>
      </w:rPr>
      <w:t xml:space="preserve"> van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NUMPAGES  </w:instrText>
    </w:r>
    <w:r w:rsidR="005E16AA" w:rsidRPr="00A326AB">
      <w:rPr>
        <w:sz w:val="16"/>
        <w:szCs w:val="16"/>
        <w:lang w:val="en-US"/>
      </w:rPr>
      <w:fldChar w:fldCharType="separate"/>
    </w:r>
    <w:r w:rsidR="006F4BD9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</w:p>
  <w:p w14:paraId="665671AE" w14:textId="21E57E6C" w:rsidR="006706A7" w:rsidRPr="00C466B1" w:rsidRDefault="00A37F94" w:rsidP="00A410B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</w:t>
    </w:r>
    <w:r w:rsidRPr="00A37F94">
      <w:rPr>
        <w:sz w:val="16"/>
        <w:szCs w:val="16"/>
      </w:rPr>
      <w:t xml:space="preserve">ijlage bij aanbestedingsleidraad </w:t>
    </w:r>
    <w:r w:rsidR="006F4BD9">
      <w:rPr>
        <w:sz w:val="16"/>
        <w:szCs w:val="16"/>
      </w:rPr>
      <w:t xml:space="preserve">31198338 </w:t>
    </w:r>
    <w:r w:rsidR="006F4BD9" w:rsidRPr="000653A7">
      <w:rPr>
        <w:sz w:val="16"/>
        <w:szCs w:val="16"/>
      </w:rPr>
      <w:t xml:space="preserve">BOC </w:t>
    </w:r>
    <w:r w:rsidR="006F4BD9">
      <w:rPr>
        <w:sz w:val="16"/>
        <w:szCs w:val="16"/>
      </w:rPr>
      <w:t>Maas en BMK</w:t>
    </w:r>
    <w:r w:rsidR="006706A7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9" w14:textId="77777777" w:rsidR="006706A7" w:rsidRPr="00476317" w:rsidRDefault="006F4BD9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665671AF">
        <v:rect id="_x0000_i1025" style="width:0;height:.75pt" o:hralign="center" o:hrstd="t" o:hrnoshade="t" o:hr="t" fillcolor="black" stroked="f">
          <v:imagedata r:id="rId1" o:title=""/>
        </v:rect>
      </w:pict>
    </w:r>
  </w:p>
  <w:p w14:paraId="665671AA" w14:textId="05E959C0" w:rsidR="006706A7" w:rsidRPr="00476317" w:rsidRDefault="00A37F94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t xml:space="preserve">Behoort bij zaaknummer: </w:t>
    </w:r>
    <w:r w:rsidR="006F4BD9">
      <w:rPr>
        <w:rFonts w:cs="V&amp;W Syntax (Adobe)"/>
      </w:rPr>
      <w:t>31198338</w:t>
    </w:r>
  </w:p>
  <w:p w14:paraId="665671AB" w14:textId="77777777" w:rsidR="006706A7" w:rsidRDefault="006F4BD9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665671B0">
        <v:rect id="_x0000_i1026" style="width:0;height:.75pt" o:hralign="center" o:hrstd="t" o:hrnoshade="t" o:hr="t" fillcolor="black" stroked="f">
          <v:imagedata r:id="rId1" o:title=""/>
        </v:rect>
      </w:pict>
    </w:r>
  </w:p>
  <w:p w14:paraId="665671AC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B6A86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5E16AA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B0F4F"/>
    <w:rsid w:val="006F4BD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37F94"/>
    <w:rsid w:val="00A410BE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A77F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69a84d6e34b0ad8d5a1c1dc407315439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0cd5d0d4400439145ec07970616fd9d5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SW00-1120939685-51</_dlc_DocId>
    <_dlc_DocIdUrl xmlns="c5ae1118-bc05-4654-8a11-9d4d7deac55a">
      <Url>https://samenwerken.sp01.intranet.rws.nl/sites/vpr0000378/_layouts/15/DocIdRedir.aspx?ID=SW00-1120939685-51</Url>
      <Description>SW00-1120939685-51</Description>
    </_dlc_DocIdUrl>
    <Model xmlns="57056a99-8f9e-4846-b2d4-6a9fe89478ee">
      <Value>D&amp;C</Value>
      <Value>E&amp;C</Value>
      <Value>Gladheidsbestrijding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8289A9-CF77-4628-8576-A98490381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C402A-7A90-4EFD-A9FE-598AB08A26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D5A1E-3900-4521-8052-C9F62812B45E}">
  <ds:schemaRefs>
    <ds:schemaRef ds:uri="http://purl.org/dc/terms/"/>
    <ds:schemaRef ds:uri="http://schemas.openxmlformats.org/package/2006/metadata/core-properties"/>
    <ds:schemaRef ds:uri="c5ae1118-bc05-4654-8a11-9d4d7deac55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7056a99-8f9e-4846-b2d4-6a9fe89478e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2685376-AD8D-44A1-B2D7-FCC07B48065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Theunisse, Stijn (PPO)</cp:lastModifiedBy>
  <cp:revision>6</cp:revision>
  <cp:lastPrinted>2015-12-17T08:48:00Z</cp:lastPrinted>
  <dcterms:created xsi:type="dcterms:W3CDTF">2023-07-25T11:24:00Z</dcterms:created>
  <dcterms:modified xsi:type="dcterms:W3CDTF">2024-05-06T14:14:00Z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b8ab61df-32f8-4319-9f3d-64de409cd6cb</vt:lpwstr>
  </property>
  <property fmtid="{D5CDD505-2E9C-101B-9397-08002B2CF9AE}" pid="4" name="Filter 131 documenten">
    <vt:lpwstr>130</vt:lpwstr>
  </property>
</Properties>
</file>